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7CA4B" w14:textId="208B81DA" w:rsidR="005F597D" w:rsidRDefault="008A3E37" w:rsidP="005F59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Chloe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Matchett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bookmarkStart w:id="0" w:name="_GoBack"/>
      <w:bookmarkEnd w:id="0"/>
      <w:r w:rsidR="005F597D">
        <w:rPr>
          <w:rFonts w:ascii="Times New Roman" w:hAnsi="Times New Roman" w:cs="Times New Roman"/>
          <w:color w:val="000000" w:themeColor="text1"/>
          <w:sz w:val="28"/>
          <w:szCs w:val="28"/>
        </w:rPr>
        <w:t>Classroom Management Plan</w:t>
      </w:r>
    </w:p>
    <w:p w14:paraId="26458C4F" w14:textId="77777777" w:rsidR="005F597D" w:rsidRDefault="005F597D" w:rsidP="005F59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1470A7" w14:textId="1FBA31DE" w:rsidR="00C563D2" w:rsidRDefault="0059283A" w:rsidP="00080D44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My teaching Philosophy is based on trust, respect,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kindness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growth. </w:t>
      </w:r>
      <w:r w:rsidR="00C563D2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hese values relate closely</w:t>
      </w:r>
      <w:r w:rsidR="00C56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are essential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my classroom management plan</w:t>
      </w:r>
      <w:r w:rsidR="00C56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The goal is to </w:t>
      </w:r>
      <w:proofErr w:type="gramStart"/>
      <w:r w:rsidR="00C563D2">
        <w:rPr>
          <w:rFonts w:ascii="Times New Roman" w:hAnsi="Times New Roman" w:cs="Times New Roman"/>
          <w:color w:val="000000" w:themeColor="text1"/>
          <w:sz w:val="28"/>
          <w:szCs w:val="28"/>
        </w:rPr>
        <w:t>establish</w:t>
      </w:r>
      <w:proofErr w:type="gramEnd"/>
      <w:r w:rsidR="00C56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these within my classroom and have students implicate and strive for them when in my room. I believe highly in mutual respect. My students will understand that when I treat them with respect I expect them to treat me with respect back. This same principal applies to peers as well as materials. I feel this can be interchangeable with the value of kindness. Students will be taught and expected to </w:t>
      </w:r>
      <w:proofErr w:type="gramStart"/>
      <w:r w:rsidR="00C563D2">
        <w:rPr>
          <w:rFonts w:ascii="Times New Roman" w:hAnsi="Times New Roman" w:cs="Times New Roman"/>
          <w:color w:val="000000" w:themeColor="text1"/>
          <w:sz w:val="28"/>
          <w:szCs w:val="28"/>
        </w:rPr>
        <w:t>demonstrate</w:t>
      </w:r>
      <w:proofErr w:type="gramEnd"/>
      <w:r w:rsidR="00C56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kindness to their teacher, peers, materials and just as importantly themselves. </w:t>
      </w:r>
      <w:proofErr w:type="gramStart"/>
      <w:r w:rsidR="00640730">
        <w:rPr>
          <w:rFonts w:ascii="Times New Roman" w:hAnsi="Times New Roman" w:cs="Times New Roman"/>
          <w:color w:val="000000" w:themeColor="text1"/>
          <w:sz w:val="28"/>
          <w:szCs w:val="28"/>
        </w:rPr>
        <w:t>Both of these</w:t>
      </w:r>
      <w:proofErr w:type="gramEnd"/>
      <w:r w:rsidR="0064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values can help produce trust</w:t>
      </w:r>
      <w:r w:rsidR="0085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between myself and students</w:t>
      </w:r>
      <w:r w:rsidR="006407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314AF7" w14:textId="3EE21B98" w:rsidR="00640730" w:rsidRDefault="0059283A" w:rsidP="00640730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>When it comes to classroom environment</w:t>
      </w:r>
      <w:r w:rsidR="00C563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want students to feel welcomed in my classroom, </w:t>
      </w:r>
      <w:proofErr w:type="gramStart"/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>providing</w:t>
      </w:r>
      <w:proofErr w:type="gramEnd"/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space of support, security and fun. However, I do want to make sure my students are understanding that there are expectations and a system of order in my classroom. I plan </w:t>
      </w:r>
      <w:proofErr w:type="gramStart"/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>on establishing</w:t>
      </w:r>
      <w:proofErr w:type="gramEnd"/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system</w:t>
      </w:r>
      <w:r w:rsidR="00C563D2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early on, providing them the routine and knowledge of </w:t>
      </w:r>
      <w:r w:rsidR="00C563D2">
        <w:rPr>
          <w:rFonts w:ascii="Times New Roman" w:hAnsi="Times New Roman" w:cs="Times New Roman"/>
          <w:color w:val="000000" w:themeColor="text1"/>
          <w:sz w:val="28"/>
          <w:szCs w:val="28"/>
        </w:rPr>
        <w:t>when</w:t>
      </w:r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get materials, where to get them,</w:t>
      </w:r>
      <w:r w:rsidR="0064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how to use/treat them and where to </w:t>
      </w:r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>put them away.</w:t>
      </w:r>
      <w:r w:rsidR="0064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This is important for safety purposes as well as creates order.</w:t>
      </w:r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Through this system, my students will learn independence when problem solving, they will have the expectation of using context clues or asking peers </w:t>
      </w:r>
      <w:proofErr w:type="gramStart"/>
      <w:r w:rsidR="00080D44">
        <w:rPr>
          <w:rFonts w:ascii="Times New Roman" w:hAnsi="Times New Roman" w:cs="Times New Roman"/>
          <w:color w:val="000000" w:themeColor="text1"/>
          <w:sz w:val="28"/>
          <w:szCs w:val="28"/>
        </w:rPr>
        <w:t>general questions</w:t>
      </w:r>
      <w:proofErr w:type="gramEnd"/>
      <w:r w:rsidR="00C56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they have</w:t>
      </w:r>
      <w:r w:rsidR="00080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before immediately</w:t>
      </w:r>
      <w:r w:rsidR="00C56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running to</w:t>
      </w:r>
      <w:r w:rsidR="00080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ask me.</w:t>
      </w:r>
      <w:r w:rsidR="0085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This type of independence can produce growth as an individual in and outside the classroom. </w:t>
      </w:r>
    </w:p>
    <w:p w14:paraId="0ACE1482" w14:textId="43B362AD" w:rsidR="00C563D2" w:rsidRDefault="00C563D2" w:rsidP="00640730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In the elementary and even middle school ages</w:t>
      </w:r>
      <w:r w:rsidR="0064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would like to implicate a form of positive discipline such as a reward system based on behavior and</w:t>
      </w:r>
      <w:r w:rsidR="0085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</w:t>
      </w:r>
      <w:r w:rsidR="0064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key values</w:t>
      </w:r>
      <w:r w:rsidR="0085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The system would </w:t>
      </w:r>
      <w:r w:rsidR="0064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build upon itself as the school year </w:t>
      </w:r>
      <w:r w:rsidR="00851163">
        <w:rPr>
          <w:rFonts w:ascii="Times New Roman" w:hAnsi="Times New Roman" w:cs="Times New Roman"/>
          <w:color w:val="000000" w:themeColor="text1"/>
          <w:sz w:val="28"/>
          <w:szCs w:val="28"/>
        </w:rPr>
        <w:t>continues, students gaining more rewards and privileges as time goes on</w:t>
      </w:r>
      <w:r w:rsidR="006407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Such privileges could consist of stickers, listening to music during class, getting to choose where they sit during class and even getting to do art class outside! </w:t>
      </w:r>
      <w:r w:rsidR="0064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These types of systems can help improve delayed gratification </w:t>
      </w:r>
      <w:r w:rsidR="0085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from working towards a goal, </w:t>
      </w:r>
      <w:r w:rsidR="00640730">
        <w:rPr>
          <w:rFonts w:ascii="Times New Roman" w:hAnsi="Times New Roman" w:cs="Times New Roman"/>
          <w:color w:val="000000" w:themeColor="text1"/>
          <w:sz w:val="28"/>
          <w:szCs w:val="28"/>
        </w:rPr>
        <w:t>as well as</w:t>
      </w:r>
      <w:r w:rsidR="00851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build</w:t>
      </w:r>
      <w:r w:rsidR="0064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classroom community. </w:t>
      </w:r>
    </w:p>
    <w:p w14:paraId="003AE987" w14:textId="233F55AA" w:rsidR="006D7E10" w:rsidRDefault="0059283A" w:rsidP="00080D44">
      <w:pPr>
        <w:ind w:firstLine="720"/>
      </w:pPr>
      <w:proofErr w:type="gramStart"/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>Along the lines</w:t>
      </w:r>
      <w:r w:rsidR="00080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</w:t>
      </w:r>
      <w:proofErr w:type="gramEnd"/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how you set up your classroom</w:t>
      </w:r>
      <w:r w:rsidR="00C563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think it is important to remember to take consideration in making the space accessible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My classroom will be ready to welcome all types of learners. </w:t>
      </w:r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When talking about the learning space, something that I find important is displaying work. I want students to take pride in their </w:t>
      </w:r>
      <w:proofErr w:type="gramStart"/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>work, and</w:t>
      </w:r>
      <w:proofErr w:type="gramEnd"/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give them inspiration to look at around the room. It not only makes them feel proud in </w:t>
      </w:r>
      <w:proofErr w:type="gramStart"/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>themselves</w:t>
      </w:r>
      <w:proofErr w:type="gramEnd"/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but it shows them you are proud and value the work they are producing.</w:t>
      </w:r>
      <w:r w:rsidR="0064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0730">
        <w:rPr>
          <w:rFonts w:ascii="Times New Roman" w:hAnsi="Times New Roman" w:cs="Times New Roman"/>
          <w:color w:val="000000" w:themeColor="text1"/>
          <w:sz w:val="28"/>
          <w:szCs w:val="28"/>
        </w:rPr>
        <w:t>This being said, I</w:t>
      </w:r>
      <w:proofErr w:type="gramEnd"/>
      <w:r w:rsidR="0064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will be conscientious of making sure my space is not overstimulating.</w:t>
      </w:r>
      <w:r w:rsidRPr="00302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My main hope for teaching is I can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provide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space for students to feel </w:t>
      </w:r>
      <w:r w:rsidR="0064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safe,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valued and cared about. </w:t>
      </w:r>
    </w:p>
    <w:sectPr w:rsidR="006D7E10" w:rsidSect="00A55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10"/>
    <w:rsid w:val="00080D44"/>
    <w:rsid w:val="0059283A"/>
    <w:rsid w:val="005F597D"/>
    <w:rsid w:val="00640730"/>
    <w:rsid w:val="006D7E10"/>
    <w:rsid w:val="00851163"/>
    <w:rsid w:val="008A3E37"/>
    <w:rsid w:val="00A55356"/>
    <w:rsid w:val="00C5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73AA"/>
  <w15:chartTrackingRefBased/>
  <w15:docId w15:val="{6B90FFED-E213-474B-909B-1F8F9550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Matchett, Chloe</dc:creator>
  <cp:keywords/>
  <dc:description/>
  <cp:lastModifiedBy>Matchett, Chloe</cp:lastModifiedBy>
  <cp:revision>8</cp:revision>
  <dcterms:created xsi:type="dcterms:W3CDTF">2023-03-30T16:26:00Z</dcterms:created>
  <dcterms:modified xsi:type="dcterms:W3CDTF">2023-04-25T20:12:00Z</dcterms:modified>
</cp:coreProperties>
</file>